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D647" w14:textId="77777777" w:rsidR="00E72846" w:rsidRPr="00F07399" w:rsidRDefault="00E72846" w:rsidP="00E7284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07399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281B2B13" w14:textId="77777777" w:rsidR="00E72846" w:rsidRPr="00F07399" w:rsidRDefault="00E72846" w:rsidP="00E7284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07399"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7" w:history="1">
        <w:r w:rsidRPr="00F07399">
          <w:rPr>
            <w:rFonts w:ascii="Franklin Gothic Book" w:eastAsia="Times New Roman" w:hAnsi="Franklin Gothic Book" w:cs="Arial"/>
            <w:bCs/>
            <w:color w:val="0563C1"/>
            <w:u w:val="single"/>
          </w:rPr>
          <w:t>vases@vases.lv</w:t>
        </w:r>
      </w:hyperlink>
    </w:p>
    <w:p w14:paraId="55BEAED2" w14:textId="77777777" w:rsidR="007101EF" w:rsidRPr="007101EF" w:rsidRDefault="007101EF" w:rsidP="007101EF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3C1F8DC7" w14:textId="77777777" w:rsidR="00C138BE" w:rsidRPr="007101EF" w:rsidRDefault="00C138BE" w:rsidP="00C138BE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/>
          <w:b/>
          <w:sz w:val="24"/>
        </w:rPr>
        <w:t>Application for Ship station licence</w:t>
      </w:r>
    </w:p>
    <w:p w14:paraId="7BC031EC" w14:textId="77777777" w:rsidR="007101EF" w:rsidRPr="007101EF" w:rsidRDefault="007101EF" w:rsidP="007101EF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17481C07" w14:textId="77777777" w:rsidR="007101EF" w:rsidRPr="007101EF" w:rsidRDefault="007101EF" w:rsidP="007101EF">
      <w:pPr>
        <w:pStyle w:val="BodyText"/>
        <w:numPr>
          <w:ilvl w:val="0"/>
          <w:numId w:val="1"/>
        </w:numPr>
        <w:spacing w:after="0"/>
        <w:ind w:left="284" w:hanging="284"/>
        <w:rPr>
          <w:rFonts w:ascii="Franklin Gothic Book" w:hAnsi="Franklin Gothic Book"/>
          <w:sz w:val="18"/>
          <w:szCs w:val="22"/>
        </w:rPr>
      </w:pPr>
      <w:r>
        <w:rPr>
          <w:rFonts w:ascii="Franklin Gothic Book" w:hAnsi="Franklin Gothic Book"/>
          <w:b/>
          <w:sz w:val="22"/>
        </w:rPr>
        <w:t xml:space="preserve">APPLICANT </w:t>
      </w:r>
      <w:r>
        <w:rPr>
          <w:rFonts w:ascii="Franklin Gothic Book" w:hAnsi="Franklin Gothic Book"/>
          <w:b/>
          <w:sz w:val="18"/>
        </w:rPr>
        <w:t>(legal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bCs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</w:p>
    <w:p w14:paraId="44680498" w14:textId="6CA615A6" w:rsidR="007101EF" w:rsidRPr="007101EF" w:rsidRDefault="00C138BE" w:rsidP="007101EF">
      <w:pPr>
        <w:spacing w:after="12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/>
          <w:sz w:val="18"/>
        </w:rPr>
        <w:t>Licence</w:t>
      </w:r>
      <w:r w:rsidR="007101EF">
        <w:rPr>
          <w:rFonts w:ascii="Franklin Gothic Book" w:hAnsi="Franklin Gothic Book"/>
          <w:sz w:val="18"/>
        </w:rPr>
        <w:t xml:space="preserve"> of </w:t>
      </w:r>
      <w:r>
        <w:rPr>
          <w:rFonts w:ascii="Franklin Gothic Book" w:hAnsi="Franklin Gothic Book"/>
          <w:sz w:val="18"/>
        </w:rPr>
        <w:t>ship</w:t>
      </w:r>
      <w:r w:rsidR="007101EF">
        <w:rPr>
          <w:rFonts w:ascii="Franklin Gothic Book" w:hAnsi="Franklin Gothic Book"/>
          <w:sz w:val="18"/>
        </w:rPr>
        <w:t xml:space="preserve"> station may be requested by the owner or operator of a </w:t>
      </w:r>
      <w:r>
        <w:rPr>
          <w:rFonts w:ascii="Franklin Gothic Book" w:hAnsi="Franklin Gothic Book"/>
          <w:sz w:val="18"/>
        </w:rPr>
        <w:t>ship</w:t>
      </w:r>
      <w:r w:rsidR="007101EF">
        <w:rPr>
          <w:rFonts w:ascii="Franklin Gothic Book" w:hAnsi="Franklin Gothic Book"/>
          <w:sz w:val="18"/>
        </w:rPr>
        <w:t xml:space="preserve"> (according to data of the Latvian Maritime Administration or RTSD) on his/her behalf.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7101EF" w:rsidRPr="007101EF" w14:paraId="7650DAF1" w14:textId="77777777" w:rsidTr="003C12C4">
        <w:trPr>
          <w:trHeight w:val="764"/>
        </w:trPr>
        <w:tc>
          <w:tcPr>
            <w:tcW w:w="4815" w:type="dxa"/>
          </w:tcPr>
          <w:p w14:paraId="65852311" w14:textId="77777777" w:rsidR="007101EF" w:rsidRPr="007101EF" w:rsidRDefault="007101EF" w:rsidP="003C12C4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>
              <w:rPr>
                <w:rFonts w:ascii="Franklin Gothic Book" w:hAnsi="Franklin Gothic Book"/>
                <w:sz w:val="18"/>
              </w:rPr>
              <w:t>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Name, surname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3F9F39F0" w14:textId="77777777" w:rsidR="007101EF" w:rsidRPr="007101EF" w:rsidRDefault="007101EF" w:rsidP="003C12C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7E8234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Registration No.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255F2D0" w14:textId="77777777" w:rsidR="007101EF" w:rsidRPr="007101EF" w:rsidRDefault="007101EF" w:rsidP="003C12C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101EF" w:rsidRPr="007101EF" w14:paraId="035A321C" w14:textId="77777777" w:rsidTr="003C12C4">
        <w:trPr>
          <w:trHeight w:val="578"/>
        </w:trPr>
        <w:tc>
          <w:tcPr>
            <w:tcW w:w="4815" w:type="dxa"/>
          </w:tcPr>
          <w:p w14:paraId="16EC5766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Legal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Declared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03E1A3AC" w14:textId="77777777" w:rsidR="007101EF" w:rsidRPr="007101EF" w:rsidRDefault="007101EF" w:rsidP="003C12C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50B922" w14:textId="77777777" w:rsidR="007101EF" w:rsidRPr="007101EF" w:rsidRDefault="007101EF" w:rsidP="003C12C4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Telephone, e-mail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6DDAF0F1" w14:textId="77777777" w:rsidR="007101EF" w:rsidRPr="007101EF" w:rsidRDefault="007101EF" w:rsidP="003C12C4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6411D96" w14:textId="2A7DD2D8" w:rsidR="007101EF" w:rsidRPr="007101EF" w:rsidRDefault="00C138BE" w:rsidP="007101EF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Ship</w:t>
      </w:r>
      <w:r w:rsidR="007101EF">
        <w:rPr>
          <w:rFonts w:ascii="Franklin Gothic Book" w:hAnsi="Franklin Gothic Book"/>
          <w:b/>
          <w:sz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55"/>
        <w:gridCol w:w="325"/>
        <w:gridCol w:w="326"/>
        <w:gridCol w:w="326"/>
        <w:gridCol w:w="325"/>
        <w:gridCol w:w="326"/>
        <w:gridCol w:w="326"/>
        <w:gridCol w:w="326"/>
        <w:gridCol w:w="163"/>
        <w:gridCol w:w="162"/>
        <w:gridCol w:w="326"/>
        <w:gridCol w:w="326"/>
        <w:gridCol w:w="326"/>
        <w:gridCol w:w="325"/>
        <w:gridCol w:w="326"/>
        <w:gridCol w:w="326"/>
        <w:gridCol w:w="326"/>
      </w:tblGrid>
      <w:tr w:rsidR="007101EF" w:rsidRPr="007101EF" w14:paraId="307C6BA3" w14:textId="77777777" w:rsidTr="003C12C4">
        <w:tc>
          <w:tcPr>
            <w:tcW w:w="2830" w:type="dxa"/>
            <w:tcBorders>
              <w:bottom w:val="single" w:sz="4" w:space="0" w:color="auto"/>
            </w:tcBorders>
          </w:tcPr>
          <w:p w14:paraId="7B18CCEB" w14:textId="305E9DA3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Name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17A53E1" w14:textId="77777777" w:rsidR="007101EF" w:rsidRPr="007101EF" w:rsidRDefault="007101EF" w:rsidP="003C12C4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</w:tcPr>
          <w:p w14:paraId="4CF07FA2" w14:textId="7772B976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Call sign YL</w:t>
            </w: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15D39BA" w14:textId="77777777" w:rsidR="007101EF" w:rsidRPr="007101EF" w:rsidRDefault="007101EF" w:rsidP="003C12C4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5F399CD2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A289A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745C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D425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790C5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6032E77D" w14:textId="77777777" w:rsidTr="003C12C4">
        <w:tc>
          <w:tcPr>
            <w:tcW w:w="2830" w:type="dxa"/>
            <w:tcBorders>
              <w:top w:val="single" w:sz="4" w:space="0" w:color="auto"/>
            </w:tcBorders>
          </w:tcPr>
          <w:p w14:paraId="40421A87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Previous name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30078A5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</w:tcPr>
          <w:p w14:paraId="04213659" w14:textId="0558DDFB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Previous call sign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92EB719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30CDBB1F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78319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D2403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36F7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8A48D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1F1BAB2D" w14:textId="77777777" w:rsidTr="003C12C4">
        <w:trPr>
          <w:trHeight w:val="33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F905E84" w14:textId="3D4895B0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 xml:space="preserve">General classification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86C804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B42809" w14:textId="46CA0A60" w:rsidR="007101EF" w:rsidRPr="007101EF" w:rsidRDefault="0065446A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I</w:t>
            </w:r>
            <w:r w:rsidR="007101EF">
              <w:rPr>
                <w:rFonts w:ascii="Franklin Gothic Book" w:hAnsi="Franklin Gothic Book"/>
              </w:rPr>
              <w:t>ndividual classification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37087EF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0F0B6490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29E8A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C8A8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6BB88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3CD5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27B2C19D" w14:textId="77777777" w:rsidTr="003C12C4">
        <w:trPr>
          <w:trHeight w:val="56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31DB018" w14:textId="795021DC" w:rsidR="007101EF" w:rsidRPr="007101EF" w:rsidRDefault="004847DC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Capacity for persons on board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4F9630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5818D8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Number of lifeboats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4BDFD7F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00F1AB05" w14:textId="77777777" w:rsidTr="003C12C4">
        <w:trPr>
          <w:trHeight w:val="79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A5AA9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4C8D4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95923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D71C1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44156C2A" w14:textId="77777777" w:rsidTr="003C12C4">
        <w:tc>
          <w:tcPr>
            <w:tcW w:w="4885" w:type="dxa"/>
            <w:gridSpan w:val="2"/>
            <w:tcBorders>
              <w:top w:val="single" w:sz="4" w:space="0" w:color="auto"/>
            </w:tcBorders>
          </w:tcPr>
          <w:p w14:paraId="523A913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 xml:space="preserve">EPIRB hexadecimal </w:t>
            </w:r>
            <w:r>
              <w:rPr>
                <w:rFonts w:ascii="Franklin Gothic Book" w:hAnsi="Franklin Gothic Book"/>
                <w:sz w:val="18"/>
              </w:rPr>
              <w:t>(15 characters)</w:t>
            </w: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BE2DABB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8EE09C2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EF9187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52B6D08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E02BEC5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A5D76DD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EA5DA5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BB5540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6667607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3CAB553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29AEF44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CD9F3CB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06AA8C3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6D8F79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CA01369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</w:tbl>
    <w:p w14:paraId="04E34E42" w14:textId="691A40B8" w:rsidR="007101EF" w:rsidRPr="007101EF" w:rsidRDefault="00C138BE" w:rsidP="007101EF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Ship</w:t>
      </w:r>
      <w:r w:rsidR="007101EF">
        <w:rPr>
          <w:rFonts w:ascii="Franklin Gothic Book" w:hAnsi="Franklin Gothic Book"/>
          <w:b/>
          <w:sz w:val="22"/>
        </w:rPr>
        <w:t xml:space="preserve"> radio transmitting equipment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236"/>
        <w:gridCol w:w="2908"/>
        <w:gridCol w:w="284"/>
        <w:gridCol w:w="3963"/>
        <w:gridCol w:w="283"/>
        <w:gridCol w:w="1276"/>
      </w:tblGrid>
      <w:tr w:rsidR="007101EF" w:rsidRPr="007101EF" w14:paraId="4EDD5488" w14:textId="77777777" w:rsidTr="003C12C4">
        <w:tc>
          <w:tcPr>
            <w:tcW w:w="826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1F3DDE3F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Item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3C711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right w:val="nil"/>
            </w:tcBorders>
            <w:shd w:val="clear" w:color="auto" w:fill="FFE599" w:themeFill="accent4" w:themeFillTint="66"/>
          </w:tcPr>
          <w:p w14:paraId="1178A927" w14:textId="590F83F6" w:rsidR="007101EF" w:rsidRPr="007101EF" w:rsidRDefault="00061523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Manufacturer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DE5B4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13620E7F" w14:textId="54F22377" w:rsidR="007101EF" w:rsidRPr="007101EF" w:rsidRDefault="00061523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Type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2EB64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FE599" w:themeFill="accent4" w:themeFillTint="66"/>
          </w:tcPr>
          <w:p w14:paraId="3D9D1938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Number</w:t>
            </w:r>
          </w:p>
        </w:tc>
      </w:tr>
      <w:tr w:rsidR="007101EF" w:rsidRPr="007101EF" w14:paraId="184DC538" w14:textId="77777777" w:rsidTr="003C12C4">
        <w:tc>
          <w:tcPr>
            <w:tcW w:w="826" w:type="dxa"/>
            <w:tcBorders>
              <w:right w:val="nil"/>
            </w:tcBorders>
          </w:tcPr>
          <w:p w14:paraId="1C00C16C" w14:textId="76BAC6B0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01C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897372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45B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97B2FD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DA9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45DA9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95C785E" w14:textId="77777777" w:rsidTr="003C12C4">
        <w:tc>
          <w:tcPr>
            <w:tcW w:w="826" w:type="dxa"/>
            <w:tcBorders>
              <w:right w:val="nil"/>
            </w:tcBorders>
          </w:tcPr>
          <w:p w14:paraId="7A93A512" w14:textId="766534BC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986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C54753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ED9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03A38FB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662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0787CE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3E1AE2E3" w14:textId="77777777" w:rsidTr="003C12C4">
        <w:tc>
          <w:tcPr>
            <w:tcW w:w="826" w:type="dxa"/>
            <w:tcBorders>
              <w:right w:val="nil"/>
            </w:tcBorders>
          </w:tcPr>
          <w:p w14:paraId="7B828ECD" w14:textId="23A51898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5AD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781BFA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EDD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A2F17B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BEE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382058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0689D34D" w14:textId="77777777" w:rsidTr="003C12C4">
        <w:tc>
          <w:tcPr>
            <w:tcW w:w="826" w:type="dxa"/>
            <w:tcBorders>
              <w:right w:val="nil"/>
            </w:tcBorders>
          </w:tcPr>
          <w:p w14:paraId="287EE5F3" w14:textId="0FAD4248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59B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DA5C0E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437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6EB64AF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7154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7A881D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1CE7691D" w14:textId="77777777" w:rsidTr="003C12C4">
        <w:tc>
          <w:tcPr>
            <w:tcW w:w="826" w:type="dxa"/>
            <w:tcBorders>
              <w:right w:val="nil"/>
            </w:tcBorders>
          </w:tcPr>
          <w:p w14:paraId="707BDB4E" w14:textId="04D48D7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313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2025B8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D511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359D729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104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D68148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4FD7463" w14:textId="77777777" w:rsidTr="003C12C4">
        <w:tc>
          <w:tcPr>
            <w:tcW w:w="826" w:type="dxa"/>
            <w:tcBorders>
              <w:right w:val="nil"/>
            </w:tcBorders>
          </w:tcPr>
          <w:p w14:paraId="74B845B0" w14:textId="6942CDE3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6E1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AC9693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C05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2418CE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0B1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05EEED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769D2A62" w14:textId="77777777" w:rsidTr="003C12C4">
        <w:tc>
          <w:tcPr>
            <w:tcW w:w="826" w:type="dxa"/>
            <w:tcBorders>
              <w:right w:val="nil"/>
            </w:tcBorders>
          </w:tcPr>
          <w:p w14:paraId="4A66E257" w14:textId="42E1734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FE6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8FE2E6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15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4225176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069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3B4B55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0DA33577" w14:textId="77777777" w:rsidTr="003C12C4">
        <w:tc>
          <w:tcPr>
            <w:tcW w:w="826" w:type="dxa"/>
            <w:tcBorders>
              <w:right w:val="nil"/>
            </w:tcBorders>
          </w:tcPr>
          <w:p w14:paraId="066FEDE9" w14:textId="5E0F4CC5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C45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1A5DB2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03F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07632AE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58F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16E403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34E3C94D" w14:textId="77777777" w:rsidTr="003C12C4">
        <w:tc>
          <w:tcPr>
            <w:tcW w:w="826" w:type="dxa"/>
            <w:tcBorders>
              <w:right w:val="nil"/>
            </w:tcBorders>
          </w:tcPr>
          <w:p w14:paraId="4946BD6B" w14:textId="0C00F856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D8BA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0342B6E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32E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385CD5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D7E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8D029E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56848895" w14:textId="77777777" w:rsidTr="003C12C4">
        <w:tc>
          <w:tcPr>
            <w:tcW w:w="826" w:type="dxa"/>
            <w:tcBorders>
              <w:right w:val="nil"/>
            </w:tcBorders>
          </w:tcPr>
          <w:p w14:paraId="21AE4EAA" w14:textId="1C43BBC2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C925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8580C5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70E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449DF4C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56716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210B88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2080562" w14:textId="77777777" w:rsidTr="003C12C4">
        <w:tc>
          <w:tcPr>
            <w:tcW w:w="826" w:type="dxa"/>
            <w:tcBorders>
              <w:right w:val="nil"/>
            </w:tcBorders>
          </w:tcPr>
          <w:p w14:paraId="35789F0A" w14:textId="6D86C403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A041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36FCE9A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CCE7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5DAA5FE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3B7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B088CA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FF6D549" w14:textId="77777777" w:rsidTr="003C12C4">
        <w:tc>
          <w:tcPr>
            <w:tcW w:w="826" w:type="dxa"/>
            <w:tcBorders>
              <w:bottom w:val="single" w:sz="4" w:space="0" w:color="auto"/>
              <w:right w:val="nil"/>
            </w:tcBorders>
          </w:tcPr>
          <w:p w14:paraId="48C3550C" w14:textId="661A8C5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27C0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bottom w:val="single" w:sz="4" w:space="0" w:color="auto"/>
              <w:right w:val="nil"/>
            </w:tcBorders>
          </w:tcPr>
          <w:p w14:paraId="5C7D347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2B93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bottom w:val="single" w:sz="4" w:space="0" w:color="auto"/>
              <w:right w:val="nil"/>
            </w:tcBorders>
          </w:tcPr>
          <w:p w14:paraId="6298096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CDA5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6B41A22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</w:tbl>
    <w:p w14:paraId="4B613BFE" w14:textId="12719A82" w:rsidR="007101EF" w:rsidRPr="007101EF" w:rsidRDefault="007101EF" w:rsidP="007101EF">
      <w:pPr>
        <w:spacing w:before="100" w:beforeAutospacing="1" w:after="0" w:line="240" w:lineRule="auto"/>
        <w:jc w:val="both"/>
        <w:rPr>
          <w:rFonts w:ascii="Franklin Gothic Book" w:hAnsi="Franklin Gothic Book" w:cs="Arial"/>
          <w:i/>
          <w:sz w:val="18"/>
        </w:rPr>
      </w:pPr>
      <w:r>
        <w:rPr>
          <w:rFonts w:ascii="Franklin Gothic Book" w:hAnsi="Franklin Gothic Book"/>
          <w:b/>
        </w:rPr>
        <w:t>4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Preferred validity period of the </w:t>
      </w:r>
      <w:r w:rsidR="00C138BE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i/>
          <w:sz w:val="18"/>
        </w:rPr>
        <w:t>(tick the appropriate one)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  <w:gridCol w:w="1417"/>
      </w:tblGrid>
      <w:tr w:rsidR="007101EF" w:rsidRPr="007101EF" w14:paraId="21F4817D" w14:textId="77777777" w:rsidTr="003C12C4">
        <w:trPr>
          <w:trHeight w:hRule="exact" w:val="510"/>
        </w:trPr>
        <w:tc>
          <w:tcPr>
            <w:tcW w:w="8359" w:type="dxa"/>
            <w:gridSpan w:val="2"/>
            <w:shd w:val="clear" w:color="auto" w:fill="auto"/>
            <w:vAlign w:val="center"/>
          </w:tcPr>
          <w:p w14:paraId="6C475D62" w14:textId="77777777" w:rsidR="007101EF" w:rsidRPr="007101EF" w:rsidRDefault="007101EF" w:rsidP="003C12C4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4.1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98793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8D657D7" w14:textId="77777777" w:rsidR="007101EF" w:rsidRPr="007101EF" w:rsidRDefault="007101EF" w:rsidP="003C12C4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7101E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101EF" w:rsidRPr="007101EF" w14:paraId="0D82EC41" w14:textId="77777777" w:rsidTr="003C12C4">
        <w:trPr>
          <w:trHeight w:hRule="exact" w:val="510"/>
        </w:trPr>
        <w:tc>
          <w:tcPr>
            <w:tcW w:w="6091" w:type="dxa"/>
            <w:shd w:val="clear" w:color="auto" w:fill="auto"/>
            <w:vAlign w:val="center"/>
          </w:tcPr>
          <w:p w14:paraId="3C185C98" w14:textId="77777777" w:rsidR="007101EF" w:rsidRPr="007101EF" w:rsidRDefault="007101EF" w:rsidP="003C12C4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4.2 By a specific date (specify the date): </w:t>
            </w:r>
          </w:p>
        </w:tc>
        <w:tc>
          <w:tcPr>
            <w:tcW w:w="2268" w:type="dxa"/>
            <w:vAlign w:val="center"/>
          </w:tcPr>
          <w:p w14:paraId="0DA5184D" w14:textId="77777777" w:rsidR="007101EF" w:rsidRPr="007101EF" w:rsidRDefault="007101EF" w:rsidP="003C12C4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1A1F6BA" w14:textId="77777777" w:rsidR="007101EF" w:rsidRPr="007101EF" w:rsidRDefault="007101EF" w:rsidP="003C12C4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7101E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2AE334E" w14:textId="63373CFE" w:rsidR="007101EF" w:rsidRPr="007101EF" w:rsidRDefault="007101EF" w:rsidP="007101EF">
      <w:pPr>
        <w:spacing w:before="100" w:beforeAutospacing="1" w:after="0" w:line="240" w:lineRule="auto"/>
        <w:jc w:val="both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5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Comments </w:t>
      </w:r>
      <w:r>
        <w:rPr>
          <w:rFonts w:ascii="Franklin Gothic Book" w:hAnsi="Franklin Gothic Book"/>
          <w:i/>
          <w:sz w:val="18"/>
        </w:rPr>
        <w:t>(if applicable, please provide any other information you consider relevant)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01EF" w:rsidRPr="007101EF" w14:paraId="4FDD43EF" w14:textId="77777777" w:rsidTr="003C12C4">
        <w:tc>
          <w:tcPr>
            <w:tcW w:w="9776" w:type="dxa"/>
            <w:shd w:val="clear" w:color="auto" w:fill="auto"/>
          </w:tcPr>
          <w:p w14:paraId="1FF3324C" w14:textId="77777777" w:rsidR="007101EF" w:rsidRPr="007101EF" w:rsidRDefault="007101EF" w:rsidP="003C12C4">
            <w:pPr>
              <w:spacing w:before="100" w:beforeAutospacing="1" w:after="0" w:line="48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14:paraId="7683F5BF" w14:textId="77777777" w:rsidR="007101EF" w:rsidRPr="007101EF" w:rsidRDefault="007101EF" w:rsidP="007101EF">
      <w:pPr>
        <w:spacing w:before="240" w:after="0"/>
        <w:rPr>
          <w:rFonts w:ascii="Franklin Gothic Book" w:hAnsi="Franklin Gothic Book"/>
          <w:b/>
        </w:rPr>
      </w:pPr>
      <w:r>
        <w:br w:type="page"/>
      </w:r>
    </w:p>
    <w:p w14:paraId="3F779CFE" w14:textId="7DD25C93" w:rsidR="007101EF" w:rsidRPr="007101EF" w:rsidRDefault="007101EF" w:rsidP="007101EF">
      <w:pPr>
        <w:spacing w:after="0"/>
        <w:ind w:left="-142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lastRenderedPageBreak/>
        <w:t>6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 Type of receipt of </w:t>
      </w:r>
      <w:r w:rsidR="00C138BE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In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712"/>
        <w:gridCol w:w="845"/>
      </w:tblGrid>
      <w:tr w:rsidR="007101EF" w:rsidRPr="007101EF" w14:paraId="12C9238E" w14:textId="77777777" w:rsidTr="003C12C4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E98CF" w14:textId="4247862F" w:rsidR="007101EF" w:rsidRPr="007101EF" w:rsidRDefault="003748E4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 w:rsidRPr="003748E4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7101EF" w:rsidRPr="007101EF" w14:paraId="0E8A42E5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B6DB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6.1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D935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ADA470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2FB647D5" w14:textId="77777777" w:rsidTr="003C12C4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4F560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7101EF" w:rsidRPr="007101EF" w14:paraId="2022E4EB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75B1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6.2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F3CD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406B38C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0CB33FBA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C3CA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6.3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13F8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40B2E709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2A562B39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C4F336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5E6E1402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85A1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6.4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6121" w14:textId="20775DD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 person at the office of the SJSC "Elektroniskie sakari” (5 Eksporta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E22218D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0027F3F" w14:textId="2307233C" w:rsidR="007101EF" w:rsidRPr="007101EF" w:rsidRDefault="007101EF" w:rsidP="007101EF">
      <w:pPr>
        <w:spacing w:after="0"/>
        <w:rPr>
          <w:rFonts w:ascii="Franklin Gothic Book" w:eastAsia="Calibri" w:hAnsi="Franklin Gothic Book" w:cs="Calibri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C138BE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p w14:paraId="3AD86AA8" w14:textId="77777777" w:rsidR="007101EF" w:rsidRPr="007101EF" w:rsidRDefault="007101EF" w:rsidP="007101EF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1B806F8C" w14:textId="265061F8" w:rsidR="007101EF" w:rsidRPr="007101EF" w:rsidRDefault="007101EF" w:rsidP="007101EF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 have been informed that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will indicate the applicant as the addressee of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Invoices will be issued to the addressee of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</w:t>
      </w:r>
    </w:p>
    <w:p w14:paraId="29441066" w14:textId="77777777" w:rsidR="007101EF" w:rsidRPr="007101EF" w:rsidRDefault="007101EF" w:rsidP="007101EF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7101EF" w:rsidRPr="007101EF" w14:paraId="7E596B08" w14:textId="77777777" w:rsidTr="003C12C4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5D7E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93B6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5185E8B0" w14:textId="77777777" w:rsidTr="003C12C4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C1914" w14:textId="77777777" w:rsidR="007101EF" w:rsidRPr="007101EF" w:rsidRDefault="007101EF" w:rsidP="003C12C4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E1D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44C698E0" w14:textId="77777777" w:rsidTr="003C12C4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990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632D5B58" w14:textId="77777777" w:rsidTr="003C12C4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3973B" w14:textId="77777777" w:rsidR="007101EF" w:rsidRPr="007101EF" w:rsidRDefault="007101EF" w:rsidP="003C12C4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5E161F8D" w14:textId="77777777" w:rsidR="007101EF" w:rsidRPr="007101EF" w:rsidRDefault="007101EF" w:rsidP="007101EF">
      <w:pPr>
        <w:jc w:val="both"/>
        <w:rPr>
          <w:rFonts w:ascii="Franklin Gothic Book" w:hAnsi="Franklin Gothic Book"/>
        </w:rPr>
      </w:pPr>
    </w:p>
    <w:p w14:paraId="11C5433C" w14:textId="77777777" w:rsidR="007101EF" w:rsidRPr="007101EF" w:rsidRDefault="007101EF" w:rsidP="007101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3A0A5FCD" w14:textId="57B1148F" w:rsidR="00B1527B" w:rsidRPr="007101EF" w:rsidRDefault="007101EF" w:rsidP="007101E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</w:t>
      </w:r>
    </w:p>
    <w:sectPr w:rsidR="00B1527B" w:rsidRPr="007101EF" w:rsidSect="00D46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C4387" w14:textId="77777777" w:rsidR="00680901" w:rsidRDefault="00680901" w:rsidP="00C16653">
      <w:pPr>
        <w:spacing w:after="0" w:line="240" w:lineRule="auto"/>
      </w:pPr>
      <w:r>
        <w:separator/>
      </w:r>
    </w:p>
  </w:endnote>
  <w:endnote w:type="continuationSeparator" w:id="0">
    <w:p w14:paraId="7852C4AF" w14:textId="77777777" w:rsidR="00680901" w:rsidRDefault="00680901" w:rsidP="00C1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F805" w14:textId="77777777" w:rsidR="007101EF" w:rsidRDefault="0071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8A4BD" w14:textId="77777777" w:rsidR="007101EF" w:rsidRDefault="00710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8BCB" w14:textId="77777777" w:rsidR="007101EF" w:rsidRDefault="00710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24C9" w14:textId="77777777" w:rsidR="00680901" w:rsidRDefault="00680901" w:rsidP="00C16653">
      <w:pPr>
        <w:spacing w:after="0" w:line="240" w:lineRule="auto"/>
      </w:pPr>
      <w:r>
        <w:separator/>
      </w:r>
    </w:p>
  </w:footnote>
  <w:footnote w:type="continuationSeparator" w:id="0">
    <w:p w14:paraId="5E79098B" w14:textId="77777777" w:rsidR="00680901" w:rsidRDefault="00680901" w:rsidP="00C1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C906" w14:textId="77777777" w:rsidR="007101EF" w:rsidRDefault="00710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D5B3" w14:textId="77777777" w:rsidR="007101EF" w:rsidRDefault="00710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CA77" w14:textId="77777777" w:rsidR="007101EF" w:rsidRDefault="0071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5835">
    <w:abstractNumId w:val="0"/>
  </w:num>
  <w:num w:numId="2" w16cid:durableId="195448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7D"/>
    <w:rsid w:val="00002892"/>
    <w:rsid w:val="0003264C"/>
    <w:rsid w:val="00061523"/>
    <w:rsid w:val="00082671"/>
    <w:rsid w:val="00084BDF"/>
    <w:rsid w:val="000A674F"/>
    <w:rsid w:val="000D19D1"/>
    <w:rsid w:val="000F08A6"/>
    <w:rsid w:val="000F1558"/>
    <w:rsid w:val="001858FA"/>
    <w:rsid w:val="00196E7D"/>
    <w:rsid w:val="001D14CF"/>
    <w:rsid w:val="00250687"/>
    <w:rsid w:val="002A3B5B"/>
    <w:rsid w:val="002F1180"/>
    <w:rsid w:val="0030295F"/>
    <w:rsid w:val="00304295"/>
    <w:rsid w:val="00334C41"/>
    <w:rsid w:val="00371A2F"/>
    <w:rsid w:val="0037355F"/>
    <w:rsid w:val="003748E4"/>
    <w:rsid w:val="003D0537"/>
    <w:rsid w:val="003E7300"/>
    <w:rsid w:val="00434C6B"/>
    <w:rsid w:val="00434D29"/>
    <w:rsid w:val="0044664D"/>
    <w:rsid w:val="004524EE"/>
    <w:rsid w:val="004847DC"/>
    <w:rsid w:val="004A0465"/>
    <w:rsid w:val="0051688B"/>
    <w:rsid w:val="0057031C"/>
    <w:rsid w:val="00581A3A"/>
    <w:rsid w:val="0058660C"/>
    <w:rsid w:val="00596C50"/>
    <w:rsid w:val="005B0A60"/>
    <w:rsid w:val="006202F9"/>
    <w:rsid w:val="00653270"/>
    <w:rsid w:val="0065446A"/>
    <w:rsid w:val="00672DE7"/>
    <w:rsid w:val="00680901"/>
    <w:rsid w:val="006A450E"/>
    <w:rsid w:val="006E07D6"/>
    <w:rsid w:val="006E200C"/>
    <w:rsid w:val="00700D96"/>
    <w:rsid w:val="007101EF"/>
    <w:rsid w:val="0075594C"/>
    <w:rsid w:val="007A4F27"/>
    <w:rsid w:val="007E08CF"/>
    <w:rsid w:val="00801BE4"/>
    <w:rsid w:val="008702C8"/>
    <w:rsid w:val="008911CA"/>
    <w:rsid w:val="008C234C"/>
    <w:rsid w:val="009364A1"/>
    <w:rsid w:val="00937C1A"/>
    <w:rsid w:val="009B49D5"/>
    <w:rsid w:val="009D5F7E"/>
    <w:rsid w:val="00A4193D"/>
    <w:rsid w:val="00A70126"/>
    <w:rsid w:val="00A97276"/>
    <w:rsid w:val="00AE4AF3"/>
    <w:rsid w:val="00B1527B"/>
    <w:rsid w:val="00B35501"/>
    <w:rsid w:val="00B36056"/>
    <w:rsid w:val="00B848E2"/>
    <w:rsid w:val="00BB13A5"/>
    <w:rsid w:val="00C02A6D"/>
    <w:rsid w:val="00C138BE"/>
    <w:rsid w:val="00C16653"/>
    <w:rsid w:val="00C40FA7"/>
    <w:rsid w:val="00C626B5"/>
    <w:rsid w:val="00C71BEA"/>
    <w:rsid w:val="00C77805"/>
    <w:rsid w:val="00D46CEF"/>
    <w:rsid w:val="00D974D0"/>
    <w:rsid w:val="00DA1531"/>
    <w:rsid w:val="00E34C6B"/>
    <w:rsid w:val="00E53D22"/>
    <w:rsid w:val="00E72846"/>
    <w:rsid w:val="00EC0B57"/>
    <w:rsid w:val="00EE2BA6"/>
    <w:rsid w:val="00F06B0A"/>
    <w:rsid w:val="00F07399"/>
    <w:rsid w:val="00F74EA9"/>
    <w:rsid w:val="00F85D2A"/>
    <w:rsid w:val="00FF1B7C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C3A"/>
  <w15:chartTrackingRefBased/>
  <w15:docId w15:val="{665537A4-8773-4DD9-AEFB-C4C76B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7D"/>
  </w:style>
  <w:style w:type="paragraph" w:styleId="Heading2">
    <w:name w:val="heading 2"/>
    <w:basedOn w:val="Normal"/>
    <w:next w:val="Normal"/>
    <w:link w:val="Heading2Char"/>
    <w:qFormat/>
    <w:rsid w:val="00196E7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E7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196E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96E7D"/>
    <w:rPr>
      <w:rFonts w:ascii="BaltTimesRoman" w:eastAsia="Times New Roman" w:hAnsi="BaltTimesRoman" w:cs="Times New Roman"/>
      <w:sz w:val="24"/>
      <w:szCs w:val="20"/>
      <w:lang w:val="en-GB"/>
    </w:rPr>
  </w:style>
  <w:style w:type="character" w:styleId="Hyperlink">
    <w:name w:val="Hyperlink"/>
    <w:semiHidden/>
    <w:rsid w:val="00196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E7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9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702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2C8"/>
    <w:rPr>
      <w:rFonts w:ascii="BaltTimesRoman" w:eastAsia="Times New Roman" w:hAnsi="BaltTimes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53"/>
  </w:style>
  <w:style w:type="paragraph" w:styleId="Footer">
    <w:name w:val="footer"/>
    <w:basedOn w:val="Normal"/>
    <w:link w:val="Foot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5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1180"/>
    <w:pPr>
      <w:overflowPunct/>
      <w:autoSpaceDE/>
      <w:autoSpaceDN/>
      <w:adjustRightInd/>
      <w:spacing w:after="160" w:line="259" w:lineRule="auto"/>
      <w:ind w:firstLine="360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1180"/>
    <w:rPr>
      <w:rFonts w:ascii="BaltTimesRoman" w:eastAsia="Times New Roman" w:hAnsi="BaltTimes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12</cp:revision>
  <cp:lastPrinted>2021-07-07T08:04:00Z</cp:lastPrinted>
  <dcterms:created xsi:type="dcterms:W3CDTF">2024-11-11T15:38:00Z</dcterms:created>
  <dcterms:modified xsi:type="dcterms:W3CDTF">2024-11-27T14:32:00Z</dcterms:modified>
</cp:coreProperties>
</file>